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306" w:rsidRPr="00CA4306" w:rsidRDefault="00CA4306" w:rsidP="00CA4306">
      <w:pPr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 xml:space="preserve">3Б класс. Литературное чтение на родном (тат.) языке. </w:t>
      </w:r>
      <w:r>
        <w:rPr>
          <w:rFonts w:ascii="Times New Roman" w:hAnsi="Times New Roman" w:cs="Times New Roman"/>
          <w:b/>
          <w:sz w:val="26"/>
          <w:szCs w:val="26"/>
          <w:lang w:val="tt-RU"/>
        </w:rPr>
        <w:t>18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.05.2020.</w:t>
      </w:r>
    </w:p>
    <w:p w:rsidR="00CA4306" w:rsidRDefault="00CA4306" w:rsidP="00CA4306">
      <w:pPr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 xml:space="preserve">Тема. : Тест. </w:t>
      </w:r>
    </w:p>
    <w:p w:rsidR="001E7812" w:rsidRPr="003F43BF" w:rsidRDefault="001E7812" w:rsidP="001E78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  <w:r w:rsidRPr="003F43BF">
        <w:rPr>
          <w:rFonts w:ascii="Times New Roman" w:eastAsia="Calibri" w:hAnsi="Times New Roman" w:cs="Times New Roman"/>
          <w:sz w:val="28"/>
          <w:szCs w:val="24"/>
          <w:lang w:val="tt-RU"/>
        </w:rPr>
        <w:t>Биремнәрне игътибар белән</w:t>
      </w:r>
      <w:r w:rsidRPr="003F43BF">
        <w:rPr>
          <w:rFonts w:ascii="Times New Roman" w:eastAsia="Calibri" w:hAnsi="Times New Roman" w:cs="Times New Roman"/>
          <w:b/>
          <w:sz w:val="28"/>
          <w:szCs w:val="24"/>
          <w:lang w:val="tt-RU"/>
        </w:rPr>
        <w:t xml:space="preserve"> укы, </w:t>
      </w:r>
      <w:r w:rsidRPr="003F43BF">
        <w:rPr>
          <w:rFonts w:ascii="Times New Roman" w:eastAsia="Calibri" w:hAnsi="Times New Roman" w:cs="Times New Roman"/>
          <w:sz w:val="28"/>
          <w:szCs w:val="24"/>
          <w:lang w:val="tt-RU"/>
        </w:rPr>
        <w:t>җавапларны дөрес итеп</w:t>
      </w:r>
      <w:r w:rsidRPr="003F43BF">
        <w:rPr>
          <w:rFonts w:ascii="Times New Roman" w:eastAsia="Calibri" w:hAnsi="Times New Roman" w:cs="Times New Roman"/>
          <w:b/>
          <w:sz w:val="28"/>
          <w:szCs w:val="24"/>
          <w:lang w:val="tt-RU"/>
        </w:rPr>
        <w:t xml:space="preserve"> яз.</w:t>
      </w:r>
    </w:p>
    <w:p w:rsidR="001E7812" w:rsidRPr="00CA4306" w:rsidRDefault="001E7812" w:rsidP="00CA4306">
      <w:pPr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CA4306" w:rsidRPr="00CA4306" w:rsidRDefault="00CA4306" w:rsidP="00CA430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 xml:space="preserve"> </w:t>
      </w:r>
    </w:p>
    <w:p w:rsidR="00CA4306" w:rsidRPr="00CA4306" w:rsidRDefault="00CA4306" w:rsidP="00CA4306">
      <w:pPr>
        <w:pStyle w:val="a6"/>
        <w:spacing w:before="0" w:beforeAutospacing="0" w:after="0"/>
        <w:jc w:val="center"/>
        <w:rPr>
          <w:b/>
          <w:bCs/>
          <w:sz w:val="26"/>
          <w:szCs w:val="26"/>
          <w:lang w:val="tt-RU"/>
        </w:rPr>
      </w:pPr>
      <w:r w:rsidRPr="00CA4306">
        <w:rPr>
          <w:b/>
          <w:bCs/>
          <w:sz w:val="26"/>
          <w:szCs w:val="26"/>
          <w:lang w:val="tt-RU"/>
        </w:rPr>
        <w:t>1 өлеш (А)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А1. Бу предметлар кайсы әсәрдән: термометр, тәрәзә, чүкеч, мәтрүшкә ?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 а) Л.Лерон “Хыял”        б) А.Гыйләҗев “Суык”         в) Р.Гыйззәтуллин”Батырлык”   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 г) Р.Вәлиев”Чыпчык”.</w:t>
      </w:r>
    </w:p>
    <w:p w:rsidR="00CA4306" w:rsidRPr="00CA4306" w:rsidRDefault="00CA4306" w:rsidP="00CA4306">
      <w:pPr>
        <w:pStyle w:val="a6"/>
        <w:spacing w:before="0" w:beforeAutospacing="0" w:after="0"/>
        <w:rPr>
          <w:color w:val="000000"/>
          <w:sz w:val="26"/>
          <w:szCs w:val="26"/>
          <w:lang w:val="tt-RU"/>
        </w:rPr>
      </w:pPr>
      <w:r w:rsidRPr="00CA4306">
        <w:rPr>
          <w:b/>
          <w:sz w:val="26"/>
          <w:szCs w:val="26"/>
          <w:lang w:val="tt-RU"/>
        </w:rPr>
        <w:t xml:space="preserve">А2. </w:t>
      </w:r>
      <w:r w:rsidRPr="00CA4306">
        <w:rPr>
          <w:b/>
          <w:color w:val="000000"/>
          <w:sz w:val="26"/>
          <w:szCs w:val="26"/>
          <w:lang w:val="tt-RU"/>
        </w:rPr>
        <w:t>Мәсәлләр –</w:t>
      </w:r>
    </w:p>
    <w:p w:rsidR="00CA4306" w:rsidRPr="00CA4306" w:rsidRDefault="00CA4306" w:rsidP="00CA4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CA4306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а) гыйбрәтле,акыл өйрәтүче кечкенә хикәяләр;</w:t>
      </w:r>
    </w:p>
    <w:p w:rsidR="00CA4306" w:rsidRPr="00CA4306" w:rsidRDefault="00CA4306" w:rsidP="00CA4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CA4306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б) халыкның күмәк фикере,урынлы, тиешле урында әйтелән сүз.</w:t>
      </w:r>
    </w:p>
    <w:p w:rsidR="00CA4306" w:rsidRPr="00CA4306" w:rsidRDefault="00CA4306" w:rsidP="00CA4306">
      <w:pPr>
        <w:pStyle w:val="a6"/>
        <w:spacing w:before="0" w:beforeAutospacing="0" w:after="0"/>
        <w:rPr>
          <w:b/>
          <w:color w:val="000000"/>
          <w:sz w:val="26"/>
          <w:szCs w:val="26"/>
          <w:lang w:val="tt-RU"/>
        </w:rPr>
      </w:pPr>
      <w:r w:rsidRPr="00CA4306">
        <w:rPr>
          <w:b/>
          <w:color w:val="000000"/>
          <w:sz w:val="26"/>
          <w:szCs w:val="26"/>
          <w:lang w:val="tt-RU"/>
        </w:rPr>
        <w:t>А3. “Аккош, Чуртан һәм Кысла”мәсәлен кем язган?</w:t>
      </w:r>
    </w:p>
    <w:p w:rsidR="00CA4306" w:rsidRPr="00CA4306" w:rsidRDefault="00CA4306" w:rsidP="00CA4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4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</w:t>
      </w:r>
      <w:proofErr w:type="spellStart"/>
      <w:r w:rsidRPr="00CA4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И.Крылов</w:t>
      </w:r>
      <w:proofErr w:type="spellEnd"/>
      <w:r w:rsidRPr="00CA4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б</w:t>
      </w:r>
      <w:proofErr w:type="gramStart"/>
      <w:r w:rsidRPr="00CA4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)Ш</w:t>
      </w:r>
      <w:proofErr w:type="gramEnd"/>
      <w:r w:rsidRPr="00CA4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CA4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Галиев</w:t>
      </w:r>
      <w:proofErr w:type="spellEnd"/>
      <w:r w:rsidRPr="00CA4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в) </w:t>
      </w:r>
      <w:proofErr w:type="spellStart"/>
      <w:r w:rsidRPr="00CA4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К.Насыйри</w:t>
      </w:r>
      <w:proofErr w:type="spellEnd"/>
    </w:p>
    <w:p w:rsidR="00CA4306" w:rsidRPr="00CA4306" w:rsidRDefault="00CA4306" w:rsidP="00CA4306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 xml:space="preserve">А 4. “Канатлар кая илтә?” әсәренең авторы 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>а) И.Юзеев      б) Г.Бәширов     в) Р.Фәйзуллин     г) Г.Ахунов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b/>
          <w:sz w:val="26"/>
          <w:szCs w:val="26"/>
        </w:rPr>
        <w:t>А5.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 xml:space="preserve"> Г.Остерның  “Серне ачты” әсәрендә кем серне ача?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</w:rPr>
        <w:t xml:space="preserve">а) 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>Ира</w:t>
      </w:r>
      <w:r w:rsidRPr="00CA4306">
        <w:rPr>
          <w:rFonts w:ascii="Times New Roman" w:hAnsi="Times New Roman" w:cs="Times New Roman"/>
          <w:sz w:val="26"/>
          <w:szCs w:val="26"/>
        </w:rPr>
        <w:t xml:space="preserve">           б) 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>ә</w:t>
      </w:r>
      <w:proofErr w:type="gramStart"/>
      <w:r w:rsidRPr="00CA4306">
        <w:rPr>
          <w:rFonts w:ascii="Times New Roman" w:hAnsi="Times New Roman" w:cs="Times New Roman"/>
          <w:sz w:val="26"/>
          <w:szCs w:val="26"/>
          <w:lang w:val="tt-RU"/>
        </w:rPr>
        <w:t>би</w:t>
      </w:r>
      <w:r w:rsidRPr="00CA4306">
        <w:rPr>
          <w:rFonts w:ascii="Times New Roman" w:hAnsi="Times New Roman" w:cs="Times New Roman"/>
          <w:sz w:val="26"/>
          <w:szCs w:val="26"/>
        </w:rPr>
        <w:t xml:space="preserve">          в</w:t>
      </w:r>
      <w:proofErr w:type="gramEnd"/>
      <w:r w:rsidRPr="00CA4306">
        <w:rPr>
          <w:rFonts w:ascii="Times New Roman" w:hAnsi="Times New Roman" w:cs="Times New Roman"/>
          <w:sz w:val="26"/>
          <w:szCs w:val="26"/>
        </w:rPr>
        <w:t xml:space="preserve">) 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тутый кош         </w:t>
      </w:r>
      <w:r w:rsidRPr="00CA4306">
        <w:rPr>
          <w:rFonts w:ascii="Times New Roman" w:hAnsi="Times New Roman" w:cs="Times New Roman"/>
          <w:sz w:val="26"/>
          <w:szCs w:val="26"/>
        </w:rPr>
        <w:t xml:space="preserve">г) 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>Алеша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А6.  “Комсызлык бәласе” әкияте нинди төргә керә?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а) тылсымлы           б) көнкүреш         в) хайваннар турында       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 xml:space="preserve">А7. Кызларга ярдәм итәргә өметләнеп, үзе кызлар ярдәменә мохтаҗ булган малай турындагы әсәр: 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>а) Р.Гыйззәтуллин “Батырлык”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>б) А.Әхмәтгалиева “Болытта җиләк үсә”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A4306">
        <w:rPr>
          <w:rFonts w:ascii="Times New Roman" w:hAnsi="Times New Roman" w:cs="Times New Roman"/>
          <w:sz w:val="26"/>
          <w:szCs w:val="26"/>
        </w:rPr>
        <w:t xml:space="preserve">в) 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Л.Лерон “Хыял” 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</w:rPr>
        <w:t xml:space="preserve">г) 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>А.Алланазаров “Дустымны эзлим”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b/>
          <w:sz w:val="26"/>
          <w:szCs w:val="26"/>
        </w:rPr>
        <w:t xml:space="preserve">А8. 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Кайсы әсәрдә көчек авыру малайны аякка бастыра?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а) «Шәмси маҗаралары» А.Гыймадиев     б) «Тугайда» Р.Фәйзуллин      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>в) «Иң яхшы дару» Әфган халык әкияте      г) «Тәүге шатлык» Г.Сабитов.</w:t>
      </w:r>
    </w:p>
    <w:p w:rsidR="00CA4306" w:rsidRPr="00CA4306" w:rsidRDefault="00CA4306" w:rsidP="00CA4306">
      <w:pPr>
        <w:tabs>
          <w:tab w:val="left" w:pos="284"/>
          <w:tab w:val="left" w:pos="993"/>
        </w:tabs>
        <w:spacing w:after="0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А9.Н.Гыйматдинованың  җылы  ком ярдәмендә малайның аякларын дәвалау турындагы әсәре :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A4306">
        <w:rPr>
          <w:rFonts w:ascii="Times New Roman" w:hAnsi="Times New Roman" w:cs="Times New Roman"/>
          <w:sz w:val="26"/>
          <w:szCs w:val="26"/>
        </w:rPr>
        <w:t xml:space="preserve">а) 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>“Сарбай”</w:t>
      </w:r>
      <w:r w:rsidRPr="00CA4306">
        <w:rPr>
          <w:rFonts w:ascii="Times New Roman" w:hAnsi="Times New Roman" w:cs="Times New Roman"/>
          <w:sz w:val="26"/>
          <w:szCs w:val="26"/>
        </w:rPr>
        <w:t xml:space="preserve">     б)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 ”Болын патшасы”</w:t>
      </w:r>
      <w:r w:rsidRPr="00CA4306">
        <w:rPr>
          <w:rFonts w:ascii="Times New Roman" w:hAnsi="Times New Roman" w:cs="Times New Roman"/>
          <w:sz w:val="26"/>
          <w:szCs w:val="26"/>
        </w:rPr>
        <w:t xml:space="preserve">     в) 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>“Төнбоек”</w:t>
      </w:r>
      <w:r w:rsidRPr="00CA4306">
        <w:rPr>
          <w:rFonts w:ascii="Times New Roman" w:hAnsi="Times New Roman" w:cs="Times New Roman"/>
          <w:sz w:val="26"/>
          <w:szCs w:val="26"/>
        </w:rPr>
        <w:t xml:space="preserve">     г) </w:t>
      </w:r>
      <w:r w:rsidRPr="00CA4306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CA4306">
        <w:rPr>
          <w:rFonts w:ascii="Times New Roman" w:hAnsi="Times New Roman" w:cs="Times New Roman"/>
          <w:sz w:val="26"/>
          <w:szCs w:val="26"/>
          <w:shd w:val="clear" w:color="auto" w:fill="FFFFFF"/>
        </w:rPr>
        <w:t>"</w:t>
      </w:r>
      <w:proofErr w:type="spellStart"/>
      <w:r w:rsidRPr="00CA4306">
        <w:rPr>
          <w:rFonts w:ascii="Times New Roman" w:hAnsi="Times New Roman" w:cs="Times New Roman"/>
          <w:sz w:val="26"/>
          <w:szCs w:val="26"/>
          <w:shd w:val="clear" w:color="auto" w:fill="FFFFFF"/>
        </w:rPr>
        <w:t>Кү</w:t>
      </w:r>
      <w:proofErr w:type="gramStart"/>
      <w:r w:rsidRPr="00CA4306">
        <w:rPr>
          <w:rFonts w:ascii="Times New Roman" w:hAnsi="Times New Roman" w:cs="Times New Roman"/>
          <w:sz w:val="26"/>
          <w:szCs w:val="26"/>
          <w:shd w:val="clear" w:color="auto" w:fill="FFFFFF"/>
        </w:rPr>
        <w:t>ке</w:t>
      </w:r>
      <w:proofErr w:type="spellEnd"/>
      <w:r w:rsidRPr="00CA430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  <w:proofErr w:type="spellStart"/>
      <w:r w:rsidRPr="00CA4306">
        <w:rPr>
          <w:rFonts w:ascii="Times New Roman" w:hAnsi="Times New Roman" w:cs="Times New Roman"/>
          <w:sz w:val="26"/>
          <w:szCs w:val="26"/>
          <w:shd w:val="clear" w:color="auto" w:fill="FFFFFF"/>
        </w:rPr>
        <w:t>т</w:t>
      </w:r>
      <w:proofErr w:type="gramEnd"/>
      <w:r w:rsidRPr="00CA4306">
        <w:rPr>
          <w:rFonts w:ascii="Times New Roman" w:hAnsi="Times New Roman" w:cs="Times New Roman"/>
          <w:sz w:val="26"/>
          <w:szCs w:val="26"/>
          <w:shd w:val="clear" w:color="auto" w:fill="FFFFFF"/>
        </w:rPr>
        <w:t>өкереге</w:t>
      </w:r>
      <w:proofErr w:type="spellEnd"/>
      <w:r w:rsidRPr="00CA4306">
        <w:rPr>
          <w:rFonts w:ascii="Times New Roman" w:hAnsi="Times New Roman" w:cs="Times New Roman"/>
          <w:sz w:val="26"/>
          <w:szCs w:val="26"/>
          <w:shd w:val="clear" w:color="auto" w:fill="FFFFFF"/>
        </w:rPr>
        <w:t>"</w:t>
      </w:r>
      <w:r w:rsidRPr="00CA4306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</w:p>
    <w:p w:rsidR="00CA4306" w:rsidRPr="00CA4306" w:rsidRDefault="00CA4306" w:rsidP="00CA4306">
      <w:pPr>
        <w:tabs>
          <w:tab w:val="left" w:pos="284"/>
          <w:tab w:val="left" w:pos="993"/>
        </w:tabs>
        <w:spacing w:after="0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А10.А.Әхмәтгалиеваның “Безнең чишмә” әсәрендә ни өчен чишмәнең челтерәве ишетелми?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>а) чишмәнең өсте кызыл балчык белән капланган;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>б) чишмә эсселектән кипкән;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>в) чишмә бозланып каткан ;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</w:rPr>
        <w:t xml:space="preserve">г) 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>чишмә юкка чыккан.</w:t>
      </w:r>
    </w:p>
    <w:p w:rsidR="001E7812" w:rsidRDefault="001E7812" w:rsidP="00CA4306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1E7812" w:rsidRDefault="001E7812" w:rsidP="00CA4306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1E7812" w:rsidRDefault="001E7812" w:rsidP="00CA4306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CA4306" w:rsidRPr="00CA4306" w:rsidRDefault="00CA4306" w:rsidP="00CA4306">
      <w:pPr>
        <w:spacing w:after="0"/>
        <w:jc w:val="center"/>
        <w:rPr>
          <w:rFonts w:ascii="Times New Roman" w:hAnsi="Times New Roman" w:cs="Times New Roman"/>
          <w:sz w:val="26"/>
          <w:szCs w:val="26"/>
          <w:lang w:val="tt-RU"/>
        </w:rPr>
      </w:pPr>
      <w:bookmarkStart w:id="0" w:name="_GoBack"/>
      <w:bookmarkEnd w:id="0"/>
      <w:r w:rsidRPr="00CA4306">
        <w:rPr>
          <w:rFonts w:ascii="Times New Roman" w:hAnsi="Times New Roman" w:cs="Times New Roman"/>
          <w:b/>
          <w:bCs/>
          <w:sz w:val="26"/>
          <w:szCs w:val="26"/>
          <w:lang w:val="tt-RU"/>
        </w:rPr>
        <w:lastRenderedPageBreak/>
        <w:t>2 өлеш (В)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В 1. Авторлар  һәм  әсәрләр арасында тиңдәшлекне  билгеләгез</w:t>
      </w:r>
    </w:p>
    <w:p w:rsidR="00CA4306" w:rsidRPr="00CA4306" w:rsidRDefault="00CA4306" w:rsidP="00CA4306">
      <w:pPr>
        <w:spacing w:after="0"/>
        <w:ind w:firstLine="708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           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Авторлар                                                    Әсәрләр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                 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А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. М.Гафури                                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1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>. “Аккош, Чуртан һәм Кыскыч”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                 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Б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.  Г.Тукай                                    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2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>. “Иншаның файдасы”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                 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В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. Ш.Галиев                                 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3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>.  “Ант”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>                 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Г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.  Р.Вәлиева                                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4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>.  “Ике Чебен”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                 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Д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 xml:space="preserve">. Ф. Кәрим                                  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5</w:t>
      </w:r>
      <w:r w:rsidRPr="00CA4306">
        <w:rPr>
          <w:rFonts w:ascii="Times New Roman" w:hAnsi="Times New Roman" w:cs="Times New Roman"/>
          <w:sz w:val="26"/>
          <w:szCs w:val="26"/>
          <w:lang w:val="tt-RU"/>
        </w:rPr>
        <w:t>. “Көчле укучы”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1914"/>
        <w:gridCol w:w="1914"/>
        <w:gridCol w:w="1913"/>
        <w:gridCol w:w="1915"/>
      </w:tblGrid>
      <w:tr w:rsidR="00CA4306" w:rsidRPr="00CA4306" w:rsidTr="00CA4306"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06" w:rsidRPr="00CA4306" w:rsidRDefault="00CA4306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 w:rsidRPr="00CA4306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06" w:rsidRPr="00CA4306" w:rsidRDefault="00CA4306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 w:rsidRPr="00CA4306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Б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06" w:rsidRPr="00CA4306" w:rsidRDefault="00CA4306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 w:rsidRPr="00CA4306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В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06" w:rsidRPr="00CA4306" w:rsidRDefault="00CA4306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 w:rsidRPr="00CA4306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06" w:rsidRPr="00CA4306" w:rsidRDefault="00CA4306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 w:rsidRPr="00CA4306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Д</w:t>
            </w:r>
          </w:p>
        </w:tc>
      </w:tr>
      <w:tr w:rsidR="00CA4306" w:rsidRPr="00CA4306" w:rsidTr="00CA4306"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06" w:rsidRPr="00CA4306" w:rsidRDefault="00CA4306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06" w:rsidRPr="00CA4306" w:rsidRDefault="00CA4306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06" w:rsidRPr="00CA4306" w:rsidRDefault="00CA4306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06" w:rsidRPr="00CA4306" w:rsidRDefault="00CA4306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06" w:rsidRPr="00CA4306" w:rsidRDefault="00CA4306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</w:tbl>
    <w:p w:rsidR="00CA4306" w:rsidRPr="00CA4306" w:rsidRDefault="00CA4306" w:rsidP="00CA4306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val="tt-RU"/>
        </w:rPr>
      </w:pPr>
    </w:p>
    <w:p w:rsidR="00CA4306" w:rsidRPr="00CA4306" w:rsidRDefault="00CA4306" w:rsidP="00CA4306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</w:p>
    <w:p w:rsidR="00CA4306" w:rsidRPr="00CA4306" w:rsidRDefault="00CA4306" w:rsidP="00CA4306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</w:p>
    <w:p w:rsidR="00CA4306" w:rsidRPr="00CA4306" w:rsidRDefault="00CA4306" w:rsidP="00CA4306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  <w:r w:rsidRPr="00CA4306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В.2. Сурәтләү буенча таны:</w:t>
      </w:r>
    </w:p>
    <w:p w:rsidR="00CA4306" w:rsidRPr="00CA4306" w:rsidRDefault="00CA4306" w:rsidP="00CA4306">
      <w:pPr>
        <w:spacing w:after="0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CA4306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...Кечкенә чакта малайның бишеген җилләр тибрәткән, көйсезләнсә, кошлар сайрап юаткан. Авырып китсә, урман чәчәкләре үзләренең шифалы суларын эчереп терелткән. Малайның теле бик иртә ачылан.</w:t>
      </w:r>
    </w:p>
    <w:p w:rsidR="00CA4306" w:rsidRPr="00CA4306" w:rsidRDefault="00CA4306" w:rsidP="00CA4306">
      <w:pPr>
        <w:spacing w:after="0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CA4306">
        <w:rPr>
          <w:rFonts w:ascii="Times New Roman" w:hAnsi="Times New Roman" w:cs="Times New Roman"/>
          <w:sz w:val="26"/>
          <w:szCs w:val="26"/>
          <w:shd w:val="clear" w:color="auto" w:fill="FFFFFF"/>
          <w:lang w:val="tt-RU"/>
        </w:rPr>
        <w:t xml:space="preserve">а) </w:t>
      </w:r>
      <w:r w:rsidRPr="00CA430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tt-RU" w:eastAsia="ru-RU"/>
        </w:rPr>
        <w:t>Ибрай</w:t>
      </w:r>
      <w:r w:rsidRPr="00CA4306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. (Ф. Яруллин “Тылсымлы ачкыч”)   </w:t>
      </w:r>
    </w:p>
    <w:p w:rsidR="00CA4306" w:rsidRPr="00CA4306" w:rsidRDefault="00CA4306" w:rsidP="00CA4306">
      <w:pPr>
        <w:spacing w:after="0"/>
        <w:rPr>
          <w:rFonts w:ascii="Times New Roman" w:eastAsia="Calibri" w:hAnsi="Times New Roman" w:cs="Times New Roman"/>
          <w:i/>
          <w:sz w:val="26"/>
          <w:szCs w:val="26"/>
          <w:lang w:val="tt-RU"/>
        </w:rPr>
      </w:pPr>
      <w:r w:rsidRPr="00CA4306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б) Гәрәй  (В.Нуруллин “Бүреләр, үгез һәм без”)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A4306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В.3. </w:t>
      </w:r>
      <w:r w:rsidRPr="00CA4306">
        <w:rPr>
          <w:rFonts w:ascii="Times New Roman" w:hAnsi="Times New Roman" w:cs="Times New Roman"/>
          <w:b/>
          <w:sz w:val="26"/>
          <w:szCs w:val="26"/>
          <w:lang w:val="tt-RU"/>
        </w:rPr>
        <w:t>Бу юллар кайсы шигырьдән ?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>Бөек җыр ул – Бөек Ватан өчен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lang w:val="tt-RU"/>
        </w:rPr>
        <w:t>Сугыш кырларында үлүе!</w:t>
      </w:r>
    </w:p>
    <w:p w:rsidR="00CA4306" w:rsidRPr="00CA4306" w:rsidRDefault="00CA4306" w:rsidP="00CA4306">
      <w:pPr>
        <w:spacing w:after="0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A4306">
        <w:rPr>
          <w:rFonts w:ascii="Times New Roman" w:hAnsi="Times New Roman" w:cs="Times New Roman"/>
          <w:sz w:val="26"/>
          <w:szCs w:val="26"/>
          <w:shd w:val="clear" w:color="auto" w:fill="FFFFFF"/>
          <w:lang w:val="tt-RU"/>
        </w:rPr>
        <w:t xml:space="preserve">а) </w:t>
      </w:r>
      <w:r w:rsidRPr="00CA430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tt-RU" w:eastAsia="ru-RU"/>
        </w:rPr>
        <w:t>Ф</w:t>
      </w:r>
      <w:r w:rsidRPr="00CA4306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.Кәрим “Ант”            б) М.Җәлил “Кичер, илем!”</w:t>
      </w:r>
    </w:p>
    <w:p w:rsidR="00CA4306" w:rsidRDefault="00CA4306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E7812" w:rsidRDefault="001E7812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E7812" w:rsidRDefault="001E7812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E7812" w:rsidRDefault="001E7812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E7812" w:rsidRDefault="001E7812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E7812" w:rsidRDefault="001E7812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E7812" w:rsidRDefault="001E7812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E7812" w:rsidRDefault="001E7812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E7812" w:rsidRDefault="001E7812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E7812" w:rsidRDefault="001E7812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E7812" w:rsidRDefault="001E7812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E7812" w:rsidRDefault="001E7812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E7812" w:rsidRDefault="001E7812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E7812" w:rsidRDefault="001E7812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876067" w:rsidRPr="00611E9B" w:rsidRDefault="00876067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3</w:t>
      </w:r>
      <w:r w:rsidR="00CA4306">
        <w:rPr>
          <w:rFonts w:ascii="Times New Roman" w:hAnsi="Times New Roman" w:cs="Times New Roman"/>
          <w:b/>
          <w:sz w:val="28"/>
          <w:szCs w:val="24"/>
          <w:lang w:val="tt-RU"/>
        </w:rPr>
        <w:t>Б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класс. Литературное ч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тение на родном (тат.) языке. </w:t>
      </w:r>
      <w:r w:rsidR="00CA4306">
        <w:rPr>
          <w:rFonts w:ascii="Times New Roman" w:hAnsi="Times New Roman" w:cs="Times New Roman"/>
          <w:b/>
          <w:sz w:val="28"/>
          <w:szCs w:val="24"/>
          <w:lang w:val="tt-RU"/>
        </w:rPr>
        <w:t>20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>.05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.2020.</w:t>
      </w:r>
    </w:p>
    <w:p w:rsidR="00876067" w:rsidRPr="00876067" w:rsidRDefault="00876067" w:rsidP="00876067">
      <w:pPr>
        <w:jc w:val="both"/>
        <w:rPr>
          <w:rFonts w:ascii="Times New Roman" w:hAnsi="Times New Roman" w:cs="Times New Roman"/>
          <w:color w:val="000000"/>
          <w:sz w:val="44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Тема.  </w:t>
      </w:r>
      <w:proofErr w:type="spellStart"/>
      <w:r w:rsidRPr="00876067">
        <w:rPr>
          <w:rFonts w:ascii="Times New Roman" w:hAnsi="Times New Roman" w:cs="Times New Roman"/>
          <w:color w:val="000000"/>
          <w:sz w:val="28"/>
        </w:rPr>
        <w:t>М.Мирза</w:t>
      </w:r>
      <w:proofErr w:type="spellEnd"/>
      <w:r w:rsidRPr="00876067">
        <w:rPr>
          <w:rFonts w:ascii="Times New Roman" w:hAnsi="Times New Roman" w:cs="Times New Roman"/>
          <w:color w:val="000000"/>
          <w:sz w:val="28"/>
        </w:rPr>
        <w:t xml:space="preserve"> “ Без </w:t>
      </w:r>
      <w:proofErr w:type="spellStart"/>
      <w:r w:rsidRPr="00876067">
        <w:rPr>
          <w:rFonts w:ascii="Times New Roman" w:hAnsi="Times New Roman" w:cs="Times New Roman"/>
          <w:color w:val="000000"/>
          <w:sz w:val="28"/>
        </w:rPr>
        <w:t>бабайсыз</w:t>
      </w:r>
      <w:proofErr w:type="spellEnd"/>
      <w:r w:rsidRPr="0087606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76067">
        <w:rPr>
          <w:rFonts w:ascii="Times New Roman" w:hAnsi="Times New Roman" w:cs="Times New Roman"/>
          <w:color w:val="000000"/>
          <w:sz w:val="28"/>
        </w:rPr>
        <w:t>үстек</w:t>
      </w:r>
      <w:proofErr w:type="spellEnd"/>
      <w:r w:rsidRPr="00876067">
        <w:rPr>
          <w:rFonts w:ascii="Times New Roman" w:hAnsi="Times New Roman" w:cs="Times New Roman"/>
          <w:color w:val="000000"/>
          <w:sz w:val="28"/>
        </w:rPr>
        <w:t xml:space="preserve">”. “Музей </w:t>
      </w:r>
      <w:proofErr w:type="spellStart"/>
      <w:r w:rsidRPr="00876067">
        <w:rPr>
          <w:rFonts w:ascii="Times New Roman" w:hAnsi="Times New Roman" w:cs="Times New Roman"/>
          <w:color w:val="000000"/>
          <w:sz w:val="28"/>
        </w:rPr>
        <w:t>йортына</w:t>
      </w:r>
      <w:proofErr w:type="spellEnd"/>
      <w:r w:rsidRPr="0087606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76067">
        <w:rPr>
          <w:rFonts w:ascii="Times New Roman" w:hAnsi="Times New Roman" w:cs="Times New Roman"/>
          <w:color w:val="000000"/>
          <w:sz w:val="28"/>
        </w:rPr>
        <w:t>сә</w:t>
      </w:r>
      <w:proofErr w:type="gramStart"/>
      <w:r w:rsidRPr="00876067">
        <w:rPr>
          <w:rFonts w:ascii="Times New Roman" w:hAnsi="Times New Roman" w:cs="Times New Roman"/>
          <w:color w:val="000000"/>
          <w:sz w:val="28"/>
        </w:rPr>
        <w:t>яхәт</w:t>
      </w:r>
      <w:proofErr w:type="spellEnd"/>
      <w:proofErr w:type="gramEnd"/>
      <w:r w:rsidRPr="00876067">
        <w:rPr>
          <w:rFonts w:ascii="Times New Roman" w:hAnsi="Times New Roman" w:cs="Times New Roman"/>
          <w:color w:val="000000"/>
          <w:sz w:val="28"/>
        </w:rPr>
        <w:t xml:space="preserve">”. </w:t>
      </w:r>
      <w:r w:rsidRPr="00876067">
        <w:rPr>
          <w:rFonts w:ascii="Times New Roman" w:hAnsi="Times New Roman" w:cs="Times New Roman"/>
          <w:color w:val="000000"/>
          <w:sz w:val="28"/>
          <w:u w:val="single"/>
          <w:lang w:val="tt-RU"/>
        </w:rPr>
        <w:t>Г.Гыйльман “Нәсел агачы”.</w:t>
      </w:r>
    </w:p>
    <w:p w:rsidR="00876067" w:rsidRDefault="00876067" w:rsidP="008760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М.Мирзаның “Без бабайсыз үстек” поэмасыннан өзекне беренче тапкыр </w:t>
      </w:r>
      <w:r w:rsidRPr="00876067">
        <w:rPr>
          <w:rFonts w:ascii="Times New Roman" w:hAnsi="Times New Roman" w:cs="Times New Roman"/>
          <w:b/>
          <w:sz w:val="28"/>
          <w:szCs w:val="24"/>
          <w:lang w:val="tt-RU"/>
        </w:rPr>
        <w:t>укы.</w:t>
      </w:r>
    </w:p>
    <w:p w:rsidR="00876067" w:rsidRPr="00876067" w:rsidRDefault="00876067" w:rsidP="008760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876067">
        <w:rPr>
          <w:rFonts w:ascii="Times New Roman" w:hAnsi="Times New Roman" w:cs="Times New Roman"/>
          <w:b/>
          <w:sz w:val="28"/>
          <w:szCs w:val="24"/>
          <w:lang w:val="tt-RU"/>
        </w:rPr>
        <w:t>Сүзлек өстендә эш.</w:t>
      </w:r>
    </w:p>
    <w:p w:rsidR="00876067" w:rsidRDefault="00876067" w:rsidP="00876067">
      <w:pPr>
        <w:pStyle w:val="a3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Малайлыксыз- малай чагы булмаган вакыт, гомер, иртә олылар арасына керү, эшләү.</w:t>
      </w:r>
    </w:p>
    <w:p w:rsidR="00876067" w:rsidRDefault="00876067" w:rsidP="00876067">
      <w:pPr>
        <w:pStyle w:val="a3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Алтын куллы (бабай)- оста, булдыкы.</w:t>
      </w:r>
    </w:p>
    <w:p w:rsidR="00876067" w:rsidRDefault="00876067" w:rsidP="00876067">
      <w:pPr>
        <w:pStyle w:val="a3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Хәрам-хәрәм мал.</w:t>
      </w:r>
    </w:p>
    <w:p w:rsidR="00876067" w:rsidRDefault="00876067" w:rsidP="00876067">
      <w:pPr>
        <w:pStyle w:val="a3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Хурлар хуры- гүзәлләрдән-гузәл.</w:t>
      </w:r>
    </w:p>
    <w:p w:rsidR="00876067" w:rsidRPr="00876067" w:rsidRDefault="00876067" w:rsidP="00876067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Буразна ярган- кырда эшләгән.</w:t>
      </w:r>
    </w:p>
    <w:p w:rsidR="00876067" w:rsidRPr="00876067" w:rsidRDefault="00876067" w:rsidP="00876067">
      <w:p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3.</w:t>
      </w:r>
      <w:r>
        <w:rPr>
          <w:rFonts w:ascii="Times New Roman" w:hAnsi="Times New Roman" w:cs="Times New Roman"/>
          <w:sz w:val="28"/>
          <w:lang w:val="tt-RU"/>
        </w:rPr>
        <w:t xml:space="preserve">  Шигырьне</w:t>
      </w:r>
      <w:r w:rsidRPr="00876067">
        <w:rPr>
          <w:rFonts w:ascii="Times New Roman" w:hAnsi="Times New Roman" w:cs="Times New Roman"/>
          <w:sz w:val="28"/>
          <w:lang w:val="tt-RU"/>
        </w:rPr>
        <w:t xml:space="preserve"> </w:t>
      </w:r>
      <w:r w:rsidRPr="00876067">
        <w:rPr>
          <w:rFonts w:ascii="Times New Roman" w:hAnsi="Times New Roman" w:cs="Times New Roman"/>
          <w:b/>
          <w:sz w:val="28"/>
          <w:lang w:val="tt-RU"/>
        </w:rPr>
        <w:t>сәнгатьле укы.</w:t>
      </w:r>
    </w:p>
    <w:p w:rsidR="00876067" w:rsidRDefault="00876067" w:rsidP="0087606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Сораулар аша шигырьдәге төп фикерне билгелә.</w:t>
      </w:r>
    </w:p>
    <w:p w:rsidR="00876067" w:rsidRPr="00876067" w:rsidRDefault="00876067" w:rsidP="008760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tt-RU"/>
        </w:rPr>
      </w:pPr>
      <w:r w:rsidRPr="00876067">
        <w:rPr>
          <w:rFonts w:ascii="Times New Roman" w:hAnsi="Times New Roman" w:cs="Times New Roman"/>
          <w:sz w:val="28"/>
          <w:lang w:val="tt-RU"/>
        </w:rPr>
        <w:t>Автор үзенең бабаларын күреп белгәнме?</w:t>
      </w:r>
    </w:p>
    <w:p w:rsidR="00876067" w:rsidRPr="00876067" w:rsidRDefault="00876067" w:rsidP="008760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tt-RU"/>
        </w:rPr>
      </w:pPr>
      <w:r w:rsidRPr="00876067">
        <w:rPr>
          <w:rFonts w:ascii="Times New Roman" w:hAnsi="Times New Roman" w:cs="Times New Roman"/>
          <w:sz w:val="28"/>
          <w:lang w:val="tt-RU"/>
        </w:rPr>
        <w:t>Ул бабасын яратамы, шул юлларны табып укы.</w:t>
      </w:r>
    </w:p>
    <w:p w:rsidR="00876067" w:rsidRPr="00876067" w:rsidRDefault="00876067" w:rsidP="0087606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tt-RU"/>
        </w:rPr>
      </w:pPr>
      <w:r w:rsidRPr="00876067">
        <w:rPr>
          <w:rFonts w:ascii="Times New Roman" w:hAnsi="Times New Roman" w:cs="Times New Roman"/>
          <w:b/>
          <w:sz w:val="28"/>
          <w:lang w:val="tt-RU"/>
        </w:rPr>
        <w:t>Өстәмә эш.</w:t>
      </w:r>
      <w:r>
        <w:rPr>
          <w:rFonts w:ascii="Times New Roman" w:hAnsi="Times New Roman" w:cs="Times New Roman"/>
          <w:sz w:val="28"/>
          <w:lang w:val="tt-RU"/>
        </w:rPr>
        <w:t xml:space="preserve"> Бөек Ватан сугышында  катнашкан бабаң яки якын турында сөйләүләрен үтен. Исән булсалар, 9 нчы май бәйрәме белән котларга онытма.</w:t>
      </w:r>
    </w:p>
    <w:p w:rsidR="00876067" w:rsidRPr="002C53BD" w:rsidRDefault="00876067" w:rsidP="008760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Мөстәкыйль эш. </w:t>
      </w:r>
      <w:r w:rsidRPr="002C53BD">
        <w:rPr>
          <w:rFonts w:ascii="Times New Roman" w:hAnsi="Times New Roman" w:cs="Times New Roman"/>
          <w:sz w:val="28"/>
          <w:lang w:val="tt-RU"/>
        </w:rPr>
        <w:t xml:space="preserve">“Музей йорты”ннан Е.Н.Хилкованың”Матюниалар портреты” картинасын кара, 91 нче биттәге </w:t>
      </w:r>
      <w:r w:rsidR="002C53BD" w:rsidRPr="002C53BD">
        <w:rPr>
          <w:rFonts w:ascii="Times New Roman" w:hAnsi="Times New Roman" w:cs="Times New Roman"/>
          <w:sz w:val="28"/>
          <w:lang w:val="tt-RU"/>
        </w:rPr>
        <w:t xml:space="preserve">язманы </w:t>
      </w:r>
      <w:r w:rsidRPr="002C53BD">
        <w:rPr>
          <w:rFonts w:ascii="Times New Roman" w:hAnsi="Times New Roman" w:cs="Times New Roman"/>
          <w:sz w:val="28"/>
          <w:lang w:val="tt-RU"/>
        </w:rPr>
        <w:t xml:space="preserve"> укы.</w:t>
      </w:r>
    </w:p>
    <w:p w:rsidR="005811C7" w:rsidRPr="001E7812" w:rsidRDefault="00876067" w:rsidP="002C53BD">
      <w:pPr>
        <w:pStyle w:val="a3"/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</w:pPr>
      <w:r w:rsidRPr="00936C36">
        <w:rPr>
          <w:rFonts w:ascii="Times New Roman" w:hAnsi="Times New Roman" w:cs="Times New Roman"/>
          <w:color w:val="3C4052"/>
          <w:sz w:val="28"/>
          <w:lang w:val="tt-RU"/>
        </w:rPr>
        <w:br/>
      </w:r>
      <w:r w:rsidR="001E7812"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  <w:t>Өй эше юк</w:t>
      </w:r>
    </w:p>
    <w:sectPr w:rsidR="005811C7" w:rsidRPr="001E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1EA6"/>
    <w:multiLevelType w:val="hybridMultilevel"/>
    <w:tmpl w:val="3D0C7D00"/>
    <w:lvl w:ilvl="0" w:tplc="7738301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0616EB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A56EB"/>
    <w:multiLevelType w:val="hybridMultilevel"/>
    <w:tmpl w:val="31EEE174"/>
    <w:lvl w:ilvl="0" w:tplc="BF8877B8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8B06ECD"/>
    <w:multiLevelType w:val="hybridMultilevel"/>
    <w:tmpl w:val="B0DC9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23D76"/>
    <w:multiLevelType w:val="hybridMultilevel"/>
    <w:tmpl w:val="30CC80C4"/>
    <w:lvl w:ilvl="0" w:tplc="424CE39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57"/>
    <w:rsid w:val="000036BC"/>
    <w:rsid w:val="00011279"/>
    <w:rsid w:val="001E7812"/>
    <w:rsid w:val="002C53BD"/>
    <w:rsid w:val="003C26C3"/>
    <w:rsid w:val="005811C7"/>
    <w:rsid w:val="00876067"/>
    <w:rsid w:val="00C62057"/>
    <w:rsid w:val="00CA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0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067"/>
    <w:rPr>
      <w:rFonts w:ascii="Tahoma" w:hAnsi="Tahoma" w:cs="Tahoma"/>
      <w:sz w:val="16"/>
      <w:szCs w:val="16"/>
    </w:rPr>
  </w:style>
  <w:style w:type="paragraph" w:styleId="a6">
    <w:name w:val="Normal (Web)"/>
    <w:basedOn w:val="a"/>
    <w:semiHidden/>
    <w:unhideWhenUsed/>
    <w:rsid w:val="00CA430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A43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0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067"/>
    <w:rPr>
      <w:rFonts w:ascii="Tahoma" w:hAnsi="Tahoma" w:cs="Tahoma"/>
      <w:sz w:val="16"/>
      <w:szCs w:val="16"/>
    </w:rPr>
  </w:style>
  <w:style w:type="paragraph" w:styleId="a6">
    <w:name w:val="Normal (Web)"/>
    <w:basedOn w:val="a"/>
    <w:semiHidden/>
    <w:unhideWhenUsed/>
    <w:rsid w:val="00CA430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A4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2020-05-13T11:12:00Z</dcterms:created>
  <dcterms:modified xsi:type="dcterms:W3CDTF">2020-05-14T19:33:00Z</dcterms:modified>
</cp:coreProperties>
</file>